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A12C" w14:textId="3F358F9C" w:rsidR="00F948DC" w:rsidRDefault="00A02789">
      <w:r w:rsidRPr="00A02789">
        <w:t>October 1, XXXX</w:t>
      </w:r>
      <w:r w:rsidRPr="00A02789">
        <w:cr/>
      </w:r>
      <w:r w:rsidRPr="00A02789">
        <w:cr/>
        <w:t>Hi Ms. Smith,</w:t>
      </w:r>
      <w:r w:rsidRPr="00A02789">
        <w:cr/>
      </w:r>
      <w:r w:rsidRPr="00A02789">
        <w:cr/>
        <w:t>We’ve just made your account more convenient than ever!</w:t>
      </w:r>
      <w:r w:rsidRPr="00A02789">
        <w:cr/>
      </w:r>
      <w:r w:rsidRPr="00A02789">
        <w:cr/>
        <w:t>As of October 1, we’ve added [5,600~] locations to serve you. We now have branches in all 50 states!</w:t>
      </w:r>
      <w:r w:rsidRPr="00A02789">
        <w:cr/>
      </w:r>
      <w:r w:rsidRPr="00A02789">
        <w:cr/>
        <w:t>We did this by joining with over 1,700 other credit unions as part of the CO-OP Shared Branch Network. Now you can make deposits, withdrawals, loan payments or transfers at any Shared Branch, just like you always have at our branches. Just look for the CO-OP Shared Branch logo on participating branches.</w:t>
      </w:r>
      <w:r w:rsidRPr="00A02789">
        <w:cr/>
      </w:r>
      <w:r w:rsidRPr="00A02789">
        <w:cr/>
      </w:r>
      <w:r>
        <w:rPr>
          <w:noProof/>
        </w:rPr>
        <w:drawing>
          <wp:inline distT="0" distB="0" distL="0" distR="0" wp14:anchorId="29DE625B" wp14:editId="208C869C">
            <wp:extent cx="1466844" cy="126492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39" cy="12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789">
        <w:cr/>
      </w:r>
      <w:r w:rsidRPr="00A02789">
        <w:cr/>
        <w:t>With [5,600~] locations, you’re sure to find a location close to your home, office, or school. And you’ll love the service!</w:t>
      </w:r>
      <w:r w:rsidRPr="00A02789">
        <w:cr/>
      </w:r>
      <w:r w:rsidRPr="00A02789">
        <w:cr/>
        <w:t>To find a service center near you, visit co-opcreditunions.org/locator, call 1-888-SITE-CO-</w:t>
      </w:r>
      <w:proofErr w:type="gramStart"/>
      <w:r w:rsidRPr="00A02789">
        <w:t>OP</w:t>
      </w:r>
      <w:proofErr w:type="gramEnd"/>
      <w:r w:rsidRPr="00A02789">
        <w:t xml:space="preserve"> or download an app for Android or iPhone.</w:t>
      </w:r>
      <w:r w:rsidRPr="00A02789">
        <w:cr/>
      </w:r>
      <w:r w:rsidRPr="00A02789">
        <w:cr/>
        <w:t>We hope you’ll visit a Shared Branch soon and see why we’re so excited about offering you this additional convenience.</w:t>
      </w:r>
      <w:r w:rsidRPr="00A02789">
        <w:cr/>
      </w:r>
      <w:r w:rsidRPr="00A02789">
        <w:cr/>
        <w:t>Sincerely,</w:t>
      </w:r>
      <w:r w:rsidRPr="00A02789">
        <w:cr/>
      </w:r>
      <w:r w:rsidRPr="00A02789">
        <w:cr/>
        <w:t>Your Credit Union</w:t>
      </w:r>
    </w:p>
    <w:sectPr w:rsidR="00F9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89"/>
    <w:rsid w:val="00A02789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969B"/>
  <w15:chartTrackingRefBased/>
  <w15:docId w15:val="{09AF4333-32D6-44FD-A940-1EEB9768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Geller</dc:creator>
  <cp:keywords/>
  <dc:description/>
  <cp:lastModifiedBy>Aaron Geller</cp:lastModifiedBy>
  <cp:revision>1</cp:revision>
  <dcterms:created xsi:type="dcterms:W3CDTF">2022-07-07T15:48:00Z</dcterms:created>
  <dcterms:modified xsi:type="dcterms:W3CDTF">2022-07-07T15:49:00Z</dcterms:modified>
</cp:coreProperties>
</file>